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黑体" w:eastAsia="黑体" w:hAnsi="黑体" w:cs="黑体" w:hint="eastAsia"/>
          <w:bCs/>
          <w:sz w:val="44"/>
          <w:szCs w:val="32"/>
        </w:rPr>
        <w:id w:val="-1579437822"/>
      </w:sdtPr>
      <w:sdtEndPr>
        <w:rPr>
          <w:rFonts w:asciiTheme="majorHAnsi" w:eastAsia="方正小标宋简体" w:hAnsiTheme="majorHAnsi" w:cstheme="majorBidi" w:hint="default"/>
        </w:rPr>
      </w:sdtEndPr>
      <w:sdtContent>
        <w:p w14:paraId="605346AF" w14:textId="7EDCF4BA" w:rsidR="00460187" w:rsidRDefault="00B4619C">
          <w:pPr>
            <w:jc w:val="center"/>
            <w:rPr>
              <w:rFonts w:ascii="黑体" w:eastAsia="黑体" w:hAnsi="黑体" w:cs="黑体"/>
              <w:sz w:val="40"/>
              <w:szCs w:val="40"/>
            </w:rPr>
          </w:pPr>
          <w:r>
            <w:rPr>
              <w:rFonts w:ascii="黑体" w:eastAsia="黑体" w:hAnsi="黑体" w:cs="黑体" w:hint="eastAsia"/>
              <w:bCs/>
              <w:sz w:val="44"/>
              <w:szCs w:val="32"/>
            </w:rPr>
            <w:t>研究生</w:t>
          </w:r>
          <w:r w:rsidR="00015C55">
            <w:rPr>
              <w:rFonts w:ascii="黑体" w:eastAsia="黑体" w:hAnsi="黑体" w:cs="黑体" w:hint="eastAsia"/>
              <w:bCs/>
              <w:sz w:val="44"/>
              <w:szCs w:val="32"/>
            </w:rPr>
            <w:t>学籍</w:t>
          </w:r>
          <w:r w:rsidR="00460187">
            <w:rPr>
              <w:rFonts w:ascii="黑体" w:eastAsia="黑体" w:hAnsi="黑体" w:cs="黑体" w:hint="eastAsia"/>
              <w:bCs/>
              <w:sz w:val="44"/>
              <w:szCs w:val="32"/>
            </w:rPr>
            <w:t>注册</w:t>
          </w:r>
          <w:r w:rsidR="00460187">
            <w:rPr>
              <w:rFonts w:ascii="黑体" w:eastAsia="黑体" w:hAnsi="黑体" w:cs="黑体" w:hint="eastAsia"/>
              <w:sz w:val="40"/>
              <w:szCs w:val="40"/>
            </w:rPr>
            <w:t>操作说明</w:t>
          </w:r>
        </w:p>
        <w:p w14:paraId="75CB9EEF" w14:textId="77777777" w:rsidR="00460187" w:rsidRDefault="00460187">
          <w:pPr>
            <w:jc w:val="right"/>
            <w:rPr>
              <w:szCs w:val="21"/>
            </w:rPr>
          </w:pPr>
          <w:r>
            <w:rPr>
              <w:rFonts w:hint="eastAsia"/>
              <w:szCs w:val="21"/>
            </w:rPr>
            <w:t>20</w:t>
          </w:r>
          <w:r>
            <w:rPr>
              <w:szCs w:val="21"/>
            </w:rPr>
            <w:t>20</w:t>
          </w:r>
          <w:r>
            <w:rPr>
              <w:rFonts w:hint="eastAsia"/>
              <w:szCs w:val="21"/>
            </w:rPr>
            <w:t>-</w:t>
          </w:r>
          <w:r w:rsidR="00015C55">
            <w:rPr>
              <w:rFonts w:hint="eastAsia"/>
              <w:szCs w:val="21"/>
            </w:rPr>
            <w:t>12</w:t>
          </w:r>
          <w:r>
            <w:rPr>
              <w:rFonts w:hint="eastAsia"/>
              <w:szCs w:val="21"/>
            </w:rPr>
            <w:t>-</w:t>
          </w:r>
          <w:r w:rsidR="008A3ADA">
            <w:rPr>
              <w:szCs w:val="21"/>
            </w:rPr>
            <w:t>1</w:t>
          </w:r>
          <w:r w:rsidR="00F973C8">
            <w:rPr>
              <w:szCs w:val="21"/>
            </w:rPr>
            <w:t>7</w:t>
          </w:r>
        </w:p>
        <w:p w14:paraId="1F9D1E3A" w14:textId="77777777" w:rsidR="003502DC" w:rsidRDefault="008E4304">
          <w:pPr>
            <w:pStyle w:val="a7"/>
          </w:pPr>
        </w:p>
      </w:sdtContent>
    </w:sdt>
    <w:p w14:paraId="699D6405" w14:textId="77777777" w:rsidR="003502DC" w:rsidRDefault="007B48F0">
      <w:pPr>
        <w:pStyle w:val="1"/>
      </w:pPr>
      <w:r>
        <w:rPr>
          <w:rFonts w:hint="eastAsia"/>
        </w:rPr>
        <w:t>登录系统入口</w:t>
      </w:r>
    </w:p>
    <w:p w14:paraId="5613028F" w14:textId="77777777" w:rsidR="003502DC" w:rsidRDefault="00746FA8">
      <w:pPr>
        <w:pStyle w:val="aa"/>
        <w:ind w:firstLineChars="0" w:firstLine="0"/>
      </w:pPr>
      <w:r>
        <w:rPr>
          <w:rFonts w:hint="eastAsia"/>
        </w:rPr>
        <w:t>登录东南大学</w:t>
      </w:r>
      <w:r w:rsidR="006C533C">
        <w:rPr>
          <w:rFonts w:hint="eastAsia"/>
        </w:rPr>
        <w:t>信息门户</w:t>
      </w:r>
      <w:r w:rsidR="006C533C" w:rsidRPr="006C533C">
        <w:t>http://my.seu.edu.cn/</w:t>
      </w:r>
      <w:r>
        <w:rPr>
          <w:rFonts w:hint="eastAsia"/>
        </w:rPr>
        <w:t>，系统采用统一身份认证登陆，用户名为一卡通号，忘记密码访问</w:t>
      </w:r>
      <w:r>
        <w:rPr>
          <w:rFonts w:hint="eastAsia"/>
        </w:rPr>
        <w:t>https://newids.seu.edu.cn/authserver/getBackPasswordMainPage.do</w:t>
      </w:r>
      <w:r>
        <w:rPr>
          <w:rFonts w:hint="eastAsia"/>
        </w:rPr>
        <w:t>进行找回密码操作。</w:t>
      </w:r>
    </w:p>
    <w:p w14:paraId="3256139F" w14:textId="77777777" w:rsidR="003502DC" w:rsidRDefault="006C533C">
      <w:pPr>
        <w:pStyle w:val="aa"/>
        <w:ind w:left="-420" w:firstLineChars="0"/>
        <w:jc w:val="left"/>
      </w:pPr>
      <w:r>
        <w:rPr>
          <w:noProof/>
        </w:rPr>
        <w:drawing>
          <wp:inline distT="0" distB="0" distL="0" distR="0" wp14:anchorId="108A5CD8" wp14:editId="27187208">
            <wp:extent cx="5486400" cy="256349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B9547" w14:textId="77777777" w:rsidR="003502DC" w:rsidRDefault="00746FA8" w:rsidP="00530293">
      <w:pPr>
        <w:rPr>
          <w:color w:val="FF0000"/>
        </w:rPr>
      </w:pPr>
      <w:r>
        <w:rPr>
          <w:rFonts w:hint="eastAsia"/>
          <w:color w:val="FF0000"/>
        </w:rPr>
        <w:t>注：推荐使用</w:t>
      </w:r>
      <w:r>
        <w:rPr>
          <w:rFonts w:hint="eastAsia"/>
          <w:color w:val="FF0000"/>
        </w:rPr>
        <w:t>360</w:t>
      </w:r>
      <w:proofErr w:type="gramStart"/>
      <w:r>
        <w:rPr>
          <w:rFonts w:hint="eastAsia"/>
          <w:color w:val="FF0000"/>
        </w:rPr>
        <w:t>极</w:t>
      </w:r>
      <w:proofErr w:type="gramEnd"/>
      <w:r>
        <w:rPr>
          <w:rFonts w:hint="eastAsia"/>
          <w:color w:val="FF0000"/>
        </w:rPr>
        <w:t>速浏览器</w:t>
      </w:r>
      <w:proofErr w:type="gramStart"/>
      <w:r>
        <w:rPr>
          <w:rFonts w:hint="eastAsia"/>
          <w:color w:val="FF0000"/>
        </w:rPr>
        <w:t>极速模式或谷歌</w:t>
      </w:r>
      <w:proofErr w:type="gramEnd"/>
      <w:r>
        <w:rPr>
          <w:rFonts w:hint="eastAsia"/>
          <w:color w:val="FF0000"/>
        </w:rPr>
        <w:t>浏览器。如存在界面无法加载或信息展现不及时的情况，请清除浏览器缓存后重新登录。</w:t>
      </w:r>
    </w:p>
    <w:p w14:paraId="27DA8874" w14:textId="77777777" w:rsidR="006C533C" w:rsidRDefault="006C533C" w:rsidP="00530293">
      <w:r w:rsidRPr="006C533C">
        <w:rPr>
          <w:rFonts w:hint="eastAsia"/>
        </w:rPr>
        <w:t>登录信息门户后</w:t>
      </w:r>
      <w:r>
        <w:rPr>
          <w:rFonts w:hint="eastAsia"/>
        </w:rPr>
        <w:t>点击“综合服务大厅”</w:t>
      </w:r>
    </w:p>
    <w:p w14:paraId="05B1A4CF" w14:textId="77777777" w:rsidR="006C533C" w:rsidRDefault="006C533C" w:rsidP="00530293">
      <w:r>
        <w:rPr>
          <w:noProof/>
        </w:rPr>
        <w:lastRenderedPageBreak/>
        <w:drawing>
          <wp:inline distT="0" distB="0" distL="0" distR="0" wp14:anchorId="6FDB7325" wp14:editId="50DD5544">
            <wp:extent cx="5486400" cy="244983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C4470" w14:textId="77777777" w:rsidR="006C533C" w:rsidRDefault="006C533C" w:rsidP="00530293">
      <w:r>
        <w:rPr>
          <w:rFonts w:hint="eastAsia"/>
        </w:rPr>
        <w:t>点击登录进入到“网上办事大厅”</w:t>
      </w:r>
    </w:p>
    <w:p w14:paraId="70AA28BE" w14:textId="77777777" w:rsidR="006C533C" w:rsidRPr="006C533C" w:rsidRDefault="006C533C" w:rsidP="00530293">
      <w:r>
        <w:rPr>
          <w:noProof/>
        </w:rPr>
        <w:drawing>
          <wp:inline distT="0" distB="0" distL="0" distR="0" wp14:anchorId="561CF13C" wp14:editId="2F5F7B57">
            <wp:extent cx="5486400" cy="252857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9F9BC" w14:textId="77777777" w:rsidR="003502DC" w:rsidRDefault="006C533C">
      <w:pPr>
        <w:pStyle w:val="1"/>
      </w:pPr>
      <w:r>
        <w:rPr>
          <w:rFonts w:hint="eastAsia"/>
        </w:rPr>
        <w:lastRenderedPageBreak/>
        <w:t>切换英文界面</w:t>
      </w:r>
    </w:p>
    <w:p w14:paraId="0D1E6CC1" w14:textId="77777777" w:rsidR="003502DC" w:rsidRDefault="006C533C" w:rsidP="00FF12B2">
      <w:pPr>
        <w:widowControl/>
        <w:jc w:val="center"/>
      </w:pPr>
      <w:r>
        <w:rPr>
          <w:noProof/>
        </w:rPr>
        <w:drawing>
          <wp:inline distT="0" distB="0" distL="0" distR="0" wp14:anchorId="7D0B8BB3" wp14:editId="3EFB3CBA">
            <wp:extent cx="5486400" cy="25241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ED837" w14:textId="77777777" w:rsidR="006C533C" w:rsidRDefault="006C533C" w:rsidP="00FF12B2">
      <w:pPr>
        <w:widowControl/>
        <w:jc w:val="center"/>
      </w:pPr>
    </w:p>
    <w:p w14:paraId="7CF9A758" w14:textId="77777777" w:rsidR="006C533C" w:rsidRDefault="006C533C" w:rsidP="006C533C">
      <w:pPr>
        <w:widowControl/>
        <w:jc w:val="left"/>
      </w:pPr>
      <w:r>
        <w:rPr>
          <w:rFonts w:hint="eastAsia"/>
        </w:rPr>
        <w:t>打开东南大学综合服务大厅，点“可用服务”，搜索“</w:t>
      </w:r>
      <w:r>
        <w:rPr>
          <w:rFonts w:ascii="微软雅黑" w:eastAsia="微软雅黑" w:hAnsi="微软雅黑" w:hint="eastAsia"/>
          <w:color w:val="2F3557"/>
          <w:sz w:val="30"/>
          <w:szCs w:val="30"/>
        </w:rPr>
        <w:t>Registration for International Students</w:t>
      </w:r>
      <w:r>
        <w:t>”</w:t>
      </w:r>
      <w:r>
        <w:rPr>
          <w:rFonts w:hint="eastAsia"/>
        </w:rPr>
        <w:t>（支持模糊搜索），进入该服务。</w:t>
      </w:r>
    </w:p>
    <w:p w14:paraId="1095D45B" w14:textId="77777777" w:rsidR="006C533C" w:rsidRPr="006C533C" w:rsidRDefault="006C533C" w:rsidP="00FF12B2">
      <w:pPr>
        <w:widowControl/>
        <w:jc w:val="center"/>
      </w:pPr>
    </w:p>
    <w:p w14:paraId="5F00646C" w14:textId="77777777" w:rsidR="003502DC" w:rsidRDefault="009E3912" w:rsidP="007B48F0">
      <w:pPr>
        <w:pStyle w:val="1"/>
      </w:pPr>
      <w:r>
        <w:rPr>
          <w:rFonts w:hint="eastAsia"/>
        </w:rPr>
        <w:t>如何报到注册</w:t>
      </w:r>
    </w:p>
    <w:p w14:paraId="2D197A5F" w14:textId="77777777" w:rsidR="003502DC" w:rsidRPr="00D22C0C" w:rsidRDefault="00D22C0C" w:rsidP="00D22C0C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</w:t>
      </w:r>
      <w:r>
        <w:rPr>
          <w:rFonts w:asciiTheme="minorEastAsia" w:hAnsiTheme="minorEastAsia" w:cstheme="minorEastAsia" w:hint="eastAsia"/>
          <w:sz w:val="28"/>
          <w:szCs w:val="28"/>
        </w:rPr>
        <w:t>、</w:t>
      </w:r>
      <w:r w:rsidR="00746FA8" w:rsidRPr="00D22C0C">
        <w:rPr>
          <w:rFonts w:asciiTheme="minorEastAsia" w:hAnsiTheme="minorEastAsia" w:cstheme="minorEastAsia" w:hint="eastAsia"/>
          <w:sz w:val="28"/>
          <w:szCs w:val="28"/>
        </w:rPr>
        <w:t>进入服务后，</w:t>
      </w:r>
      <w:r w:rsidR="008249C7" w:rsidRPr="00D22C0C">
        <w:rPr>
          <w:rFonts w:asciiTheme="minorEastAsia" w:hAnsiTheme="minorEastAsia" w:cstheme="minorEastAsia" w:hint="eastAsia"/>
          <w:sz w:val="28"/>
          <w:szCs w:val="28"/>
        </w:rPr>
        <w:t>找到</w:t>
      </w:r>
      <w:r w:rsidR="00DE40DF">
        <w:rPr>
          <w:rFonts w:asciiTheme="minorEastAsia" w:hAnsiTheme="minorEastAsia" w:cstheme="minorEastAsia" w:hint="eastAsia"/>
          <w:sz w:val="28"/>
          <w:szCs w:val="28"/>
        </w:rPr>
        <w:t>当前批次进行学籍注册</w:t>
      </w:r>
      <w:r w:rsidR="008249C7" w:rsidRPr="00D22C0C">
        <w:rPr>
          <w:rFonts w:asciiTheme="minorEastAsia" w:hAnsiTheme="minorEastAsia" w:cstheme="minorEastAsia" w:hint="eastAsia"/>
          <w:sz w:val="28"/>
          <w:szCs w:val="28"/>
        </w:rPr>
        <w:t>，</w:t>
      </w:r>
      <w:r w:rsidR="00CB35A7" w:rsidRPr="00D22C0C">
        <w:rPr>
          <w:rFonts w:asciiTheme="minorEastAsia" w:hAnsiTheme="minorEastAsia" w:cstheme="minorEastAsia" w:hint="eastAsia"/>
          <w:sz w:val="28"/>
          <w:szCs w:val="28"/>
        </w:rPr>
        <w:t>点击“</w:t>
      </w:r>
      <w:r w:rsidR="00DE40DF">
        <w:rPr>
          <w:rFonts w:asciiTheme="minorEastAsia" w:hAnsiTheme="minorEastAsia" w:cstheme="minorEastAsia" w:hint="eastAsia"/>
          <w:sz w:val="28"/>
          <w:szCs w:val="28"/>
        </w:rPr>
        <w:t>Edit</w:t>
      </w:r>
      <w:r w:rsidR="00CB35A7" w:rsidRPr="00D22C0C">
        <w:rPr>
          <w:rFonts w:asciiTheme="minorEastAsia" w:hAnsiTheme="minorEastAsia" w:cstheme="minorEastAsia" w:hint="eastAsia"/>
          <w:sz w:val="28"/>
          <w:szCs w:val="28"/>
        </w:rPr>
        <w:t>”。</w:t>
      </w:r>
    </w:p>
    <w:p w14:paraId="45786102" w14:textId="77777777" w:rsidR="003502DC" w:rsidRDefault="00DE40DF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7557839" wp14:editId="34F1F594">
            <wp:extent cx="5486400" cy="20910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630B" w14:textId="77777777" w:rsidR="00D22C0C" w:rsidRDefault="00D22C0C" w:rsidP="00D22C0C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2</w:t>
      </w:r>
      <w:r>
        <w:rPr>
          <w:rFonts w:asciiTheme="minorEastAsia" w:hAnsiTheme="minorEastAsia" w:cstheme="minorEastAsia" w:hint="eastAsia"/>
          <w:sz w:val="28"/>
          <w:szCs w:val="28"/>
        </w:rPr>
        <w:t>、点击“</w:t>
      </w:r>
      <w:r w:rsidR="00DE40DF">
        <w:rPr>
          <w:rFonts w:asciiTheme="minorEastAsia" w:hAnsiTheme="minorEastAsia" w:cstheme="minorEastAsia" w:hint="eastAsia"/>
          <w:sz w:val="28"/>
          <w:szCs w:val="28"/>
        </w:rPr>
        <w:t>Edit</w:t>
      </w:r>
      <w:r>
        <w:rPr>
          <w:rFonts w:asciiTheme="minorEastAsia" w:hAnsiTheme="minorEastAsia" w:cstheme="minorEastAsia" w:hint="eastAsia"/>
          <w:sz w:val="28"/>
          <w:szCs w:val="28"/>
        </w:rPr>
        <w:t>”进入后，首先点击页面右上角“查看学籍信息注册须知”，并仔细阅读。</w:t>
      </w:r>
    </w:p>
    <w:p w14:paraId="2C9A6441" w14:textId="77777777" w:rsidR="00D22C0C" w:rsidRDefault="00DE40DF" w:rsidP="00D22C0C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167048F" wp14:editId="2826BAF7">
            <wp:extent cx="5486400" cy="2616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E17D" w14:textId="77777777" w:rsidR="00987838" w:rsidRPr="00D22C0C" w:rsidRDefault="00D22C0C" w:rsidP="00D22C0C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sz w:val="28"/>
          <w:szCs w:val="28"/>
        </w:rPr>
        <w:t>、</w:t>
      </w:r>
      <w:r w:rsidR="00987838" w:rsidRPr="00D22C0C">
        <w:rPr>
          <w:rFonts w:asciiTheme="minorEastAsia" w:hAnsiTheme="minorEastAsia" w:cstheme="minorEastAsia" w:hint="eastAsia"/>
          <w:sz w:val="28"/>
          <w:szCs w:val="28"/>
        </w:rPr>
        <w:t>核对</w:t>
      </w:r>
      <w:r w:rsidR="007D1082" w:rsidRPr="00D22C0C">
        <w:rPr>
          <w:rFonts w:asciiTheme="minorEastAsia" w:hAnsiTheme="minorEastAsia" w:cstheme="minorEastAsia" w:hint="eastAsia"/>
          <w:sz w:val="28"/>
          <w:szCs w:val="28"/>
        </w:rPr>
        <w:t>各项</w:t>
      </w:r>
      <w:r w:rsidR="00987838" w:rsidRPr="00D22C0C">
        <w:rPr>
          <w:rFonts w:asciiTheme="minorEastAsia" w:hAnsiTheme="minorEastAsia" w:cstheme="minorEastAsia" w:hint="eastAsia"/>
          <w:sz w:val="28"/>
          <w:szCs w:val="28"/>
        </w:rPr>
        <w:t>信息是否正确，</w:t>
      </w:r>
      <w:r w:rsidR="00987838" w:rsidRPr="00D22C0C">
        <w:rPr>
          <w:rFonts w:asciiTheme="minorEastAsia" w:hAnsiTheme="minorEastAsia" w:cstheme="minorEastAsia" w:hint="eastAsia"/>
          <w:sz w:val="28"/>
          <w:szCs w:val="28"/>
        </w:rPr>
        <w:t>*</w:t>
      </w:r>
      <w:r w:rsidR="00987838" w:rsidRPr="00D22C0C">
        <w:rPr>
          <w:rFonts w:asciiTheme="minorEastAsia" w:hAnsiTheme="minorEastAsia" w:cstheme="minorEastAsia" w:hint="eastAsia"/>
          <w:sz w:val="28"/>
          <w:szCs w:val="28"/>
        </w:rPr>
        <w:t>为必填项。</w:t>
      </w:r>
    </w:p>
    <w:p w14:paraId="684B4403" w14:textId="77777777" w:rsidR="00987838" w:rsidRDefault="00DE40DF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0DF6779" wp14:editId="459193AE">
            <wp:extent cx="5486400" cy="25679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0B7F" w14:textId="77777777" w:rsidR="003502DC" w:rsidRPr="00190320" w:rsidRDefault="00D22C0C" w:rsidP="00D22C0C">
      <w:pPr>
        <w:widowControl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987838">
        <w:rPr>
          <w:rFonts w:hint="eastAsia"/>
        </w:rPr>
        <w:t>核对信息完毕，点击</w:t>
      </w:r>
      <w:r w:rsidR="005D1723">
        <w:rPr>
          <w:noProof/>
        </w:rPr>
        <w:t>“</w:t>
      </w:r>
      <w:r w:rsidR="00DE40DF">
        <w:rPr>
          <w:rFonts w:hint="eastAsia"/>
          <w:noProof/>
        </w:rPr>
        <w:t>Upload</w:t>
      </w:r>
      <w:r w:rsidR="005D1723">
        <w:rPr>
          <w:noProof/>
        </w:rPr>
        <w:t>”</w:t>
      </w:r>
      <w:r w:rsidR="00987838">
        <w:rPr>
          <w:rFonts w:hint="eastAsia"/>
        </w:rPr>
        <w:t>。</w:t>
      </w:r>
      <w:r w:rsidR="00DE40DF">
        <w:rPr>
          <w:rFonts w:hint="eastAsia"/>
        </w:rPr>
        <w:t>即可完成注册</w:t>
      </w:r>
    </w:p>
    <w:p w14:paraId="1A2EC9E7" w14:textId="77777777" w:rsidR="003502DC" w:rsidRDefault="003502DC"/>
    <w:p w14:paraId="10045054" w14:textId="77777777" w:rsidR="003502DC" w:rsidRDefault="003502DC">
      <w:pPr>
        <w:rPr>
          <w:rFonts w:asciiTheme="minorEastAsia" w:hAnsiTheme="minorEastAsia" w:cstheme="minorEastAsia"/>
          <w:sz w:val="28"/>
          <w:szCs w:val="28"/>
        </w:rPr>
      </w:pPr>
    </w:p>
    <w:sectPr w:rsidR="003502DC">
      <w:footerReference w:type="even" r:id="rId16"/>
      <w:footerReference w:type="default" r:id="rId17"/>
      <w:pgSz w:w="11906" w:h="16838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508435" w14:textId="77777777" w:rsidR="008E4304" w:rsidRDefault="008E4304">
      <w:r>
        <w:separator/>
      </w:r>
    </w:p>
  </w:endnote>
  <w:endnote w:type="continuationSeparator" w:id="0">
    <w:p w14:paraId="788665C4" w14:textId="77777777" w:rsidR="008E4304" w:rsidRDefault="008E4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3185789"/>
    </w:sdtPr>
    <w:sdtEndPr/>
    <w:sdtContent>
      <w:p w14:paraId="6BFBA93D" w14:textId="77777777" w:rsidR="003502DC" w:rsidRDefault="00746FA8">
        <w:pPr>
          <w:pStyle w:val="a3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DE40DF" w:rsidRPr="00DE40DF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DE40DF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4 -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30988A43" w14:textId="77777777" w:rsidR="003502DC" w:rsidRDefault="003502D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28474622"/>
    </w:sdtPr>
    <w:sdtEndPr/>
    <w:sdtContent>
      <w:p w14:paraId="13B4E674" w14:textId="77777777" w:rsidR="003502DC" w:rsidRDefault="00746FA8">
        <w:pPr>
          <w:pStyle w:val="a3"/>
          <w:jc w:val="right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DE40DF" w:rsidRPr="00DE40DF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DE40DF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3 -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1DF9BEBE" w14:textId="77777777" w:rsidR="003502DC" w:rsidRDefault="003502D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685332" w14:textId="77777777" w:rsidR="008E4304" w:rsidRDefault="008E4304">
      <w:r>
        <w:separator/>
      </w:r>
    </w:p>
  </w:footnote>
  <w:footnote w:type="continuationSeparator" w:id="0">
    <w:p w14:paraId="0B922A80" w14:textId="77777777" w:rsidR="008E4304" w:rsidRDefault="008E43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0C4BA51"/>
    <w:multiLevelType w:val="singleLevel"/>
    <w:tmpl w:val="F0C4BA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F3493760"/>
    <w:multiLevelType w:val="singleLevel"/>
    <w:tmpl w:val="F3493760"/>
    <w:lvl w:ilvl="0">
      <w:start w:val="3"/>
      <w:numFmt w:val="decimal"/>
      <w:suff w:val="nothing"/>
      <w:lvlText w:val="%1、"/>
      <w:lvlJc w:val="left"/>
    </w:lvl>
  </w:abstractNum>
  <w:abstractNum w:abstractNumId="2" w15:restartNumberingAfterBreak="0">
    <w:nsid w:val="07E746CD"/>
    <w:multiLevelType w:val="hybridMultilevel"/>
    <w:tmpl w:val="6C5693E8"/>
    <w:lvl w:ilvl="0" w:tplc="2528CACC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1741DD3"/>
    <w:multiLevelType w:val="hybridMultilevel"/>
    <w:tmpl w:val="AB00AF56"/>
    <w:lvl w:ilvl="0" w:tplc="D2943842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DC76A94"/>
    <w:multiLevelType w:val="multilevel"/>
    <w:tmpl w:val="5DC76A94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E536A5B"/>
    <w:multiLevelType w:val="hybridMultilevel"/>
    <w:tmpl w:val="E800007C"/>
    <w:lvl w:ilvl="0" w:tplc="B5C26B68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E04698A"/>
    <w:multiLevelType w:val="hybridMultilevel"/>
    <w:tmpl w:val="0C600F34"/>
    <w:lvl w:ilvl="0" w:tplc="6ECE2FEE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E142444"/>
    <w:multiLevelType w:val="multilevel"/>
    <w:tmpl w:val="7E142444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EF83F1E"/>
    <w:multiLevelType w:val="hybridMultilevel"/>
    <w:tmpl w:val="CCCE9C50"/>
    <w:lvl w:ilvl="0" w:tplc="110688B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evenAndOddHeaders/>
  <w:drawingGridHorizontalSpacing w:val="158"/>
  <w:drawingGridVerticalSpacing w:val="579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0822"/>
    <w:rsid w:val="00015C55"/>
    <w:rsid w:val="00042188"/>
    <w:rsid w:val="0005193A"/>
    <w:rsid w:val="00065B5F"/>
    <w:rsid w:val="000A160E"/>
    <w:rsid w:val="000C0E75"/>
    <w:rsid w:val="000F6665"/>
    <w:rsid w:val="00102DA9"/>
    <w:rsid w:val="00107625"/>
    <w:rsid w:val="00107B47"/>
    <w:rsid w:val="00153CA6"/>
    <w:rsid w:val="00177512"/>
    <w:rsid w:val="001819CB"/>
    <w:rsid w:val="00190320"/>
    <w:rsid w:val="001A2D03"/>
    <w:rsid w:val="001C5077"/>
    <w:rsid w:val="002334E1"/>
    <w:rsid w:val="0030561C"/>
    <w:rsid w:val="00332877"/>
    <w:rsid w:val="003502DC"/>
    <w:rsid w:val="00381F00"/>
    <w:rsid w:val="0039221F"/>
    <w:rsid w:val="00393394"/>
    <w:rsid w:val="003C113A"/>
    <w:rsid w:val="00460187"/>
    <w:rsid w:val="00484C34"/>
    <w:rsid w:val="004E0AD8"/>
    <w:rsid w:val="004E7F85"/>
    <w:rsid w:val="00522E14"/>
    <w:rsid w:val="00530293"/>
    <w:rsid w:val="005368E9"/>
    <w:rsid w:val="005759B2"/>
    <w:rsid w:val="005A69BA"/>
    <w:rsid w:val="005D1723"/>
    <w:rsid w:val="00601860"/>
    <w:rsid w:val="00632458"/>
    <w:rsid w:val="00634919"/>
    <w:rsid w:val="00646A66"/>
    <w:rsid w:val="00691DE7"/>
    <w:rsid w:val="006B441E"/>
    <w:rsid w:val="006C34D3"/>
    <w:rsid w:val="006C533C"/>
    <w:rsid w:val="006C65AC"/>
    <w:rsid w:val="00743A55"/>
    <w:rsid w:val="00746FA8"/>
    <w:rsid w:val="007542E0"/>
    <w:rsid w:val="0075564E"/>
    <w:rsid w:val="00764949"/>
    <w:rsid w:val="007A4A0F"/>
    <w:rsid w:val="007B48F0"/>
    <w:rsid w:val="007D1082"/>
    <w:rsid w:val="008249C7"/>
    <w:rsid w:val="00853E5D"/>
    <w:rsid w:val="008A3ADA"/>
    <w:rsid w:val="008B483C"/>
    <w:rsid w:val="008E4304"/>
    <w:rsid w:val="008F7E44"/>
    <w:rsid w:val="00953149"/>
    <w:rsid w:val="00987838"/>
    <w:rsid w:val="009E3912"/>
    <w:rsid w:val="009F005F"/>
    <w:rsid w:val="00A03B25"/>
    <w:rsid w:val="00A46CEB"/>
    <w:rsid w:val="00AA0048"/>
    <w:rsid w:val="00AB65D4"/>
    <w:rsid w:val="00AC3729"/>
    <w:rsid w:val="00AD5991"/>
    <w:rsid w:val="00B2511F"/>
    <w:rsid w:val="00B4619C"/>
    <w:rsid w:val="00B50822"/>
    <w:rsid w:val="00B80205"/>
    <w:rsid w:val="00BA2122"/>
    <w:rsid w:val="00BD0C71"/>
    <w:rsid w:val="00C05E68"/>
    <w:rsid w:val="00CB35A7"/>
    <w:rsid w:val="00CE309E"/>
    <w:rsid w:val="00D22C0C"/>
    <w:rsid w:val="00D5061D"/>
    <w:rsid w:val="00D71BF5"/>
    <w:rsid w:val="00D77B0D"/>
    <w:rsid w:val="00D95CAA"/>
    <w:rsid w:val="00DE40DF"/>
    <w:rsid w:val="00E06D67"/>
    <w:rsid w:val="00E1029C"/>
    <w:rsid w:val="00E51766"/>
    <w:rsid w:val="00EA36E3"/>
    <w:rsid w:val="00EB1AC0"/>
    <w:rsid w:val="00ED3293"/>
    <w:rsid w:val="00EF0C9B"/>
    <w:rsid w:val="00EF25E7"/>
    <w:rsid w:val="00EF6E71"/>
    <w:rsid w:val="00F43FE6"/>
    <w:rsid w:val="00F50666"/>
    <w:rsid w:val="00F84D52"/>
    <w:rsid w:val="00F973C8"/>
    <w:rsid w:val="00FD4B15"/>
    <w:rsid w:val="00FF12B2"/>
    <w:rsid w:val="00FF798E"/>
    <w:rsid w:val="038F51E3"/>
    <w:rsid w:val="058B5AB3"/>
    <w:rsid w:val="05D624C0"/>
    <w:rsid w:val="06EF2E5F"/>
    <w:rsid w:val="09180088"/>
    <w:rsid w:val="0AA13EB9"/>
    <w:rsid w:val="0D4D1E8C"/>
    <w:rsid w:val="100276B4"/>
    <w:rsid w:val="12403A27"/>
    <w:rsid w:val="12EA1960"/>
    <w:rsid w:val="13FD40DC"/>
    <w:rsid w:val="142332CC"/>
    <w:rsid w:val="1723384F"/>
    <w:rsid w:val="172F7DA2"/>
    <w:rsid w:val="17D77DB2"/>
    <w:rsid w:val="1AAE0944"/>
    <w:rsid w:val="1E1011CA"/>
    <w:rsid w:val="1F526761"/>
    <w:rsid w:val="1FDB4407"/>
    <w:rsid w:val="20585C0F"/>
    <w:rsid w:val="205E07B5"/>
    <w:rsid w:val="23045156"/>
    <w:rsid w:val="238C0F25"/>
    <w:rsid w:val="259F44C0"/>
    <w:rsid w:val="28BF7B98"/>
    <w:rsid w:val="29A4282D"/>
    <w:rsid w:val="2A3D0F79"/>
    <w:rsid w:val="2D483B43"/>
    <w:rsid w:val="31862298"/>
    <w:rsid w:val="34D7033C"/>
    <w:rsid w:val="367B1F4E"/>
    <w:rsid w:val="37A25EEA"/>
    <w:rsid w:val="39CE45A7"/>
    <w:rsid w:val="3B3538B6"/>
    <w:rsid w:val="3EC20DBF"/>
    <w:rsid w:val="3EFD70F7"/>
    <w:rsid w:val="3F9D7333"/>
    <w:rsid w:val="413914C6"/>
    <w:rsid w:val="431C2432"/>
    <w:rsid w:val="43C76315"/>
    <w:rsid w:val="47443317"/>
    <w:rsid w:val="48295AFD"/>
    <w:rsid w:val="49D144AE"/>
    <w:rsid w:val="49D628F6"/>
    <w:rsid w:val="4ABD4848"/>
    <w:rsid w:val="51547F9A"/>
    <w:rsid w:val="51F37849"/>
    <w:rsid w:val="55E24077"/>
    <w:rsid w:val="594234B0"/>
    <w:rsid w:val="5A5A44A4"/>
    <w:rsid w:val="5F6361DC"/>
    <w:rsid w:val="60DE30A0"/>
    <w:rsid w:val="618A0DEF"/>
    <w:rsid w:val="61CD0018"/>
    <w:rsid w:val="61DA11C3"/>
    <w:rsid w:val="69085706"/>
    <w:rsid w:val="6A9C1A54"/>
    <w:rsid w:val="6B9726C1"/>
    <w:rsid w:val="6D90357B"/>
    <w:rsid w:val="6FCF52A1"/>
    <w:rsid w:val="707A450F"/>
    <w:rsid w:val="780411C4"/>
    <w:rsid w:val="78B14BFC"/>
    <w:rsid w:val="7B9D4281"/>
    <w:rsid w:val="7DEA6520"/>
    <w:rsid w:val="7F93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C280043"/>
  <w15:docId w15:val="{7A063004-8885-42AF-9B39-A2C9EBA73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7838"/>
    <w:pPr>
      <w:widowControl w:val="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numId w:val="2"/>
      </w:numPr>
      <w:spacing w:before="260" w:after="260"/>
      <w:outlineLvl w:val="1"/>
    </w:pPr>
    <w:rPr>
      <w:rFonts w:asciiTheme="majorHAnsi" w:eastAsia="楷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Title"/>
    <w:basedOn w:val="a"/>
    <w:next w:val="a"/>
    <w:link w:val="a8"/>
    <w:uiPriority w:val="10"/>
    <w:qFormat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rFonts w:ascii="Times New Roman" w:eastAsia="仿宋" w:hAnsi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="Times New Roman" w:eastAsia="仿宋" w:hAnsi="Times New Roman"/>
      <w:sz w:val="18"/>
      <w:szCs w:val="18"/>
    </w:rPr>
  </w:style>
  <w:style w:type="character" w:customStyle="1" w:styleId="a8">
    <w:name w:val="标题 字符"/>
    <w:basedOn w:val="a0"/>
    <w:link w:val="a7"/>
    <w:uiPriority w:val="10"/>
    <w:qFormat/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楷体" w:hAnsiTheme="majorHAnsi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仿宋" w:hAnsi="Times New Roman"/>
      <w:b/>
      <w:bCs/>
      <w:sz w:val="32"/>
      <w:szCs w:val="3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Cs w:val="32"/>
    </w:rPr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无间隔 字符"/>
    <w:basedOn w:val="a0"/>
    <w:link w:val="ab"/>
    <w:uiPriority w:val="1"/>
    <w:qFormat/>
    <w:rPr>
      <w:kern w:val="0"/>
      <w:sz w:val="22"/>
    </w:rPr>
  </w:style>
  <w:style w:type="paragraph" w:styleId="ad">
    <w:name w:val="Balloon Text"/>
    <w:basedOn w:val="a"/>
    <w:link w:val="ae"/>
    <w:uiPriority w:val="99"/>
    <w:semiHidden/>
    <w:unhideWhenUsed/>
    <w:rsid w:val="008A3ADA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8A3ADA"/>
    <w:rPr>
      <w:rFonts w:eastAsia="仿宋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1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3E072B1-B86B-46EE-B2D7-38C588AD8F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</dc:creator>
  <cp:lastModifiedBy>Zhang Estela</cp:lastModifiedBy>
  <cp:revision>30</cp:revision>
  <dcterms:created xsi:type="dcterms:W3CDTF">2019-12-30T09:03:00Z</dcterms:created>
  <dcterms:modified xsi:type="dcterms:W3CDTF">2021-01-25T02:02:00Z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